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90" w:rsidRDefault="00AC2E90" w:rsidP="000D18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COVID-19 Assessment Centre Update</w:t>
      </w:r>
    </w:p>
    <w:p w:rsidR="000D1831" w:rsidRDefault="00003C55" w:rsidP="000D1831">
      <w:pPr>
        <w:jc w:val="center"/>
        <w:rPr>
          <w:b/>
          <w:sz w:val="36"/>
          <w:szCs w:val="36"/>
        </w:rPr>
      </w:pPr>
      <w:r>
        <w:rPr>
          <w:i/>
          <w:sz w:val="28"/>
          <w:szCs w:val="28"/>
        </w:rPr>
        <w:t xml:space="preserve">Ministry </w:t>
      </w:r>
      <w:r w:rsidR="00AC2E90">
        <w:rPr>
          <w:i/>
          <w:sz w:val="28"/>
          <w:szCs w:val="28"/>
        </w:rPr>
        <w:t>Expands</w:t>
      </w:r>
      <w:r w:rsidR="004A6850">
        <w:rPr>
          <w:i/>
          <w:sz w:val="28"/>
          <w:szCs w:val="28"/>
        </w:rPr>
        <w:t xml:space="preserve"> COVID-19</w:t>
      </w:r>
      <w:r w:rsidR="00AC2E90">
        <w:rPr>
          <w:i/>
          <w:sz w:val="28"/>
          <w:szCs w:val="28"/>
        </w:rPr>
        <w:t xml:space="preserve"> Testing</w:t>
      </w:r>
      <w:r w:rsidR="004A68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Guidelines</w:t>
      </w:r>
    </w:p>
    <w:p w:rsidR="00AC2E90" w:rsidRDefault="00AC2E90" w:rsidP="006938E4"/>
    <w:p w:rsidR="00AC2E90" w:rsidRPr="00003C55" w:rsidRDefault="00AC2E90" w:rsidP="00AC2E90">
      <w:pPr>
        <w:rPr>
          <w:color w:val="000000" w:themeColor="text1"/>
        </w:rPr>
      </w:pPr>
    </w:p>
    <w:p w:rsidR="00003C55" w:rsidRDefault="00003C55" w:rsidP="00AC2E90">
      <w:pPr>
        <w:rPr>
          <w:color w:val="000000" w:themeColor="text1"/>
          <w:shd w:val="clear" w:color="auto" w:fill="FFFFFF"/>
        </w:rPr>
      </w:pPr>
      <w:bookmarkStart w:id="0" w:name="_GoBack"/>
      <w:r w:rsidRPr="00003C55">
        <w:rPr>
          <w:color w:val="000000" w:themeColor="text1"/>
          <w:shd w:val="clear" w:color="auto" w:fill="FFFFFF"/>
        </w:rPr>
        <w:t xml:space="preserve">As of May 24, 2020, the Ministry of Health expanded COVID-19 testing </w:t>
      </w:r>
      <w:r>
        <w:rPr>
          <w:color w:val="000000" w:themeColor="text1"/>
          <w:shd w:val="clear" w:color="auto" w:fill="FFFFFF"/>
        </w:rPr>
        <w:t>guidelines</w:t>
      </w:r>
      <w:r w:rsidRPr="00003C55">
        <w:rPr>
          <w:color w:val="000000" w:themeColor="text1"/>
          <w:shd w:val="clear" w:color="auto" w:fill="FFFFFF"/>
        </w:rPr>
        <w:t xml:space="preserve"> </w:t>
      </w:r>
      <w:r w:rsidR="00FE0CDF">
        <w:rPr>
          <w:color w:val="000000" w:themeColor="text1"/>
          <w:shd w:val="clear" w:color="auto" w:fill="FFFFFF"/>
        </w:rPr>
        <w:t>to gain valuable information about the spread of the virus in different communities across the province, and in an effort to help protect vulnerable populations.</w:t>
      </w:r>
    </w:p>
    <w:bookmarkEnd w:id="0"/>
    <w:p w:rsidR="00FE0CDF" w:rsidRPr="00003C55" w:rsidRDefault="00FE0CDF" w:rsidP="00AC2E90">
      <w:pPr>
        <w:rPr>
          <w:color w:val="3E3F40"/>
          <w:shd w:val="clear" w:color="auto" w:fill="FFFFFF"/>
        </w:rPr>
      </w:pPr>
    </w:p>
    <w:p w:rsidR="00126333" w:rsidRPr="00003C55" w:rsidRDefault="00003C55" w:rsidP="00AC2E90">
      <w:pPr>
        <w:rPr>
          <w:color w:val="000000" w:themeColor="text1"/>
          <w:lang w:val="en-CA"/>
        </w:rPr>
      </w:pPr>
      <w:r w:rsidRPr="00003C55">
        <w:rPr>
          <w:color w:val="000000" w:themeColor="text1"/>
          <w:shd w:val="clear" w:color="auto" w:fill="FFFFFF"/>
        </w:rPr>
        <w:t>Under the new guide</w:t>
      </w:r>
      <w:r w:rsidRPr="00003C55">
        <w:rPr>
          <w:color w:val="000000" w:themeColor="text1"/>
          <w:shd w:val="clear" w:color="auto" w:fill="FFFFFF"/>
        </w:rPr>
        <w:t>lines, the following people</w:t>
      </w:r>
      <w:r w:rsidRPr="00003C55">
        <w:rPr>
          <w:color w:val="000000" w:themeColor="text1"/>
          <w:shd w:val="clear" w:color="auto" w:fill="FFFFFF"/>
        </w:rPr>
        <w:t xml:space="preserve"> may be tested:</w:t>
      </w:r>
    </w:p>
    <w:p w:rsidR="00003C55" w:rsidRPr="00003C55" w:rsidRDefault="00003C55" w:rsidP="00003C55">
      <w:pPr>
        <w:numPr>
          <w:ilvl w:val="0"/>
          <w:numId w:val="25"/>
        </w:numPr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>P</w:t>
      </w:r>
      <w:r w:rsidRPr="00003C55">
        <w:rPr>
          <w:color w:val="000000" w:themeColor="text1"/>
        </w:rPr>
        <w:t>eople with at least </w:t>
      </w:r>
      <w:hyperlink r:id="rId8" w:tgtFrame="_blank" w:tooltip="Open new window to view one symptom of COVID-19" w:history="1">
        <w:r w:rsidRPr="00D87056">
          <w:rPr>
            <w:rStyle w:val="Hyperlink"/>
          </w:rPr>
          <w:t>one sympto</w:t>
        </w:r>
        <w:r w:rsidRPr="00D87056">
          <w:rPr>
            <w:rStyle w:val="Hyperlink"/>
          </w:rPr>
          <w:t>m</w:t>
        </w:r>
        <w:r w:rsidRPr="00D87056">
          <w:rPr>
            <w:rStyle w:val="Hyperlink"/>
          </w:rPr>
          <w:t xml:space="preserve"> of COVID-19,</w:t>
        </w:r>
      </w:hyperlink>
      <w:r>
        <w:rPr>
          <w:color w:val="000000" w:themeColor="text1"/>
        </w:rPr>
        <w:t xml:space="preserve"> even</w:t>
      </w:r>
      <w:r w:rsidRPr="00003C55">
        <w:rPr>
          <w:color w:val="000000" w:themeColor="text1"/>
        </w:rPr>
        <w:t xml:space="preserve"> mild symptoms.</w:t>
      </w:r>
    </w:p>
    <w:p w:rsidR="00003C55" w:rsidRPr="00003C55" w:rsidRDefault="00003C55" w:rsidP="00003C55">
      <w:pPr>
        <w:numPr>
          <w:ilvl w:val="0"/>
          <w:numId w:val="25"/>
        </w:numPr>
        <w:spacing w:before="100" w:beforeAutospacing="1" w:after="100" w:afterAutospacing="1"/>
        <w:rPr>
          <w:color w:val="000000" w:themeColor="text1"/>
        </w:rPr>
      </w:pPr>
      <w:r w:rsidRPr="00003C55">
        <w:rPr>
          <w:color w:val="000000" w:themeColor="text1"/>
        </w:rPr>
        <w:t xml:space="preserve">People who are concerned that they </w:t>
      </w:r>
      <w:proofErr w:type="gramStart"/>
      <w:r w:rsidRPr="00003C55">
        <w:rPr>
          <w:color w:val="000000" w:themeColor="text1"/>
        </w:rPr>
        <w:t>have been exposed</w:t>
      </w:r>
      <w:proofErr w:type="gramEnd"/>
      <w:r w:rsidRPr="00003C55">
        <w:rPr>
          <w:color w:val="000000" w:themeColor="text1"/>
        </w:rPr>
        <w:t xml:space="preserve"> to COVID-19. This includes people who are contacts of or </w:t>
      </w:r>
      <w:proofErr w:type="gramStart"/>
      <w:r w:rsidRPr="00003C55">
        <w:rPr>
          <w:color w:val="000000" w:themeColor="text1"/>
        </w:rPr>
        <w:t>may have been exposed</w:t>
      </w:r>
      <w:proofErr w:type="gramEnd"/>
      <w:r w:rsidRPr="00003C55">
        <w:rPr>
          <w:color w:val="000000" w:themeColor="text1"/>
        </w:rPr>
        <w:t xml:space="preserve"> to a confirmed or suspected case.</w:t>
      </w:r>
    </w:p>
    <w:p w:rsidR="00003C55" w:rsidRPr="00003C55" w:rsidRDefault="00003C55" w:rsidP="00003C55">
      <w:pPr>
        <w:numPr>
          <w:ilvl w:val="0"/>
          <w:numId w:val="25"/>
        </w:numPr>
        <w:spacing w:before="100" w:beforeAutospacing="1" w:after="100" w:afterAutospacing="1"/>
        <w:rPr>
          <w:color w:val="000000" w:themeColor="text1"/>
        </w:rPr>
      </w:pPr>
      <w:r w:rsidRPr="00003C55">
        <w:rPr>
          <w:color w:val="000000" w:themeColor="text1"/>
        </w:rPr>
        <w:t xml:space="preserve">People who are at risk of exposure to COVID-19 through their employment, including essential workers (e.g., health care workers, grocery store employees, </w:t>
      </w:r>
      <w:proofErr w:type="gramStart"/>
      <w:r w:rsidRPr="00003C55">
        <w:rPr>
          <w:color w:val="000000" w:themeColor="text1"/>
        </w:rPr>
        <w:t>food processing</w:t>
      </w:r>
      <w:proofErr w:type="gramEnd"/>
      <w:r w:rsidRPr="00003C55">
        <w:rPr>
          <w:color w:val="000000" w:themeColor="text1"/>
        </w:rPr>
        <w:t xml:space="preserve"> plants).</w:t>
      </w:r>
    </w:p>
    <w:p w:rsidR="007639EF" w:rsidRPr="00003C55" w:rsidRDefault="00D40A36" w:rsidP="00AC2E90">
      <w:pPr>
        <w:rPr>
          <w:lang w:val="en-CA"/>
        </w:rPr>
      </w:pPr>
      <w:r w:rsidRPr="00003C55">
        <w:t>In</w:t>
      </w:r>
      <w:r w:rsidR="0037475B" w:rsidRPr="00003C55">
        <w:t xml:space="preserve"> order to maintain efficiency and social distancing</w:t>
      </w:r>
      <w:r w:rsidR="00003C55">
        <w:t>,</w:t>
      </w:r>
      <w:r w:rsidR="0037475B" w:rsidRPr="00003C55">
        <w:t xml:space="preserve"> </w:t>
      </w:r>
      <w:r w:rsidR="00003C55">
        <w:rPr>
          <w:b/>
        </w:rPr>
        <w:t xml:space="preserve">an appointment is still required </w:t>
      </w:r>
      <w:r w:rsidR="00003C55" w:rsidRPr="00003C55">
        <w:t>to access Woodstock Hospital’s COVID-19 Assessment Centre</w:t>
      </w:r>
      <w:r w:rsidR="00003C55">
        <w:t xml:space="preserve"> </w:t>
      </w:r>
      <w:r w:rsidR="00003C55">
        <w:rPr>
          <w:lang w:val="en-CA"/>
        </w:rPr>
        <w:t>(trailer on hospital grounds)</w:t>
      </w:r>
      <w:r w:rsidR="0037475B" w:rsidRPr="00003C55">
        <w:rPr>
          <w:sz w:val="23"/>
          <w:szCs w:val="23"/>
        </w:rPr>
        <w:t>.</w:t>
      </w:r>
    </w:p>
    <w:p w:rsidR="006310C3" w:rsidRDefault="006310C3" w:rsidP="00AC2E90">
      <w:pPr>
        <w:rPr>
          <w:lang w:val="en-CA"/>
        </w:rPr>
      </w:pPr>
    </w:p>
    <w:p w:rsidR="006310C3" w:rsidRPr="004A6850" w:rsidRDefault="00003C55" w:rsidP="00AC2E90">
      <w:pPr>
        <w:rPr>
          <w:b/>
          <w:lang w:val="en-CA"/>
        </w:rPr>
      </w:pPr>
      <w:r>
        <w:rPr>
          <w:lang w:val="en-CA"/>
        </w:rPr>
        <w:t>To book an appointment at</w:t>
      </w:r>
      <w:r w:rsidR="006310C3">
        <w:rPr>
          <w:lang w:val="en-CA"/>
        </w:rPr>
        <w:t xml:space="preserve"> </w:t>
      </w:r>
      <w:r w:rsidR="004A6850">
        <w:rPr>
          <w:lang w:val="en-CA"/>
        </w:rPr>
        <w:t>the assessment c</w:t>
      </w:r>
      <w:r w:rsidR="006310C3">
        <w:rPr>
          <w:lang w:val="en-CA"/>
        </w:rPr>
        <w:t xml:space="preserve">entre </w:t>
      </w:r>
      <w:r w:rsidR="004A6850">
        <w:rPr>
          <w:lang w:val="en-CA"/>
        </w:rPr>
        <w:t>please</w:t>
      </w:r>
      <w:r w:rsidR="006310C3">
        <w:rPr>
          <w:lang w:val="en-CA"/>
        </w:rPr>
        <w:t xml:space="preserve"> </w:t>
      </w:r>
      <w:r w:rsidR="006310C3" w:rsidRPr="004A6850">
        <w:rPr>
          <w:b/>
          <w:lang w:val="en-CA"/>
        </w:rPr>
        <w:t>call 1-855-905-6148.</w:t>
      </w:r>
    </w:p>
    <w:p w:rsidR="006310C3" w:rsidRPr="000C52B4" w:rsidRDefault="006310C3" w:rsidP="00AC2E90">
      <w:pPr>
        <w:rPr>
          <w:b/>
          <w:lang w:val="en-CA"/>
        </w:rPr>
      </w:pPr>
    </w:p>
    <w:p w:rsidR="006310C3" w:rsidRPr="000C52B4" w:rsidRDefault="006310C3" w:rsidP="00AC2E90">
      <w:pPr>
        <w:rPr>
          <w:b/>
          <w:lang w:val="en-CA"/>
        </w:rPr>
      </w:pPr>
      <w:r w:rsidRPr="000C52B4">
        <w:rPr>
          <w:b/>
          <w:lang w:val="en-CA"/>
        </w:rPr>
        <w:t>Hours of Operation:</w:t>
      </w:r>
    </w:p>
    <w:p w:rsidR="006310C3" w:rsidRDefault="006310C3" w:rsidP="00AC2E90">
      <w:pPr>
        <w:rPr>
          <w:lang w:val="en-CA"/>
        </w:rPr>
      </w:pPr>
      <w:r>
        <w:rPr>
          <w:lang w:val="en-CA"/>
        </w:rPr>
        <w:t>10:00</w:t>
      </w:r>
      <w:r w:rsidR="000C52B4">
        <w:rPr>
          <w:lang w:val="en-CA"/>
        </w:rPr>
        <w:t xml:space="preserve"> </w:t>
      </w:r>
      <w:r>
        <w:rPr>
          <w:lang w:val="en-CA"/>
        </w:rPr>
        <w:t>am - 8:00</w:t>
      </w:r>
      <w:r w:rsidR="000C52B4">
        <w:rPr>
          <w:lang w:val="en-CA"/>
        </w:rPr>
        <w:t xml:space="preserve"> </w:t>
      </w:r>
      <w:r>
        <w:rPr>
          <w:lang w:val="en-CA"/>
        </w:rPr>
        <w:t>pm, 7 days/week</w:t>
      </w:r>
    </w:p>
    <w:p w:rsidR="006310C3" w:rsidRDefault="006310C3" w:rsidP="00AC2E90">
      <w:pPr>
        <w:rPr>
          <w:lang w:val="en-CA"/>
        </w:rPr>
      </w:pPr>
    </w:p>
    <w:p w:rsidR="006310C3" w:rsidRPr="000C52B4" w:rsidRDefault="006310C3" w:rsidP="00AC2E90">
      <w:pPr>
        <w:rPr>
          <w:b/>
          <w:lang w:val="en-CA"/>
        </w:rPr>
      </w:pPr>
      <w:r w:rsidRPr="000C52B4">
        <w:rPr>
          <w:b/>
          <w:lang w:val="en-CA"/>
        </w:rPr>
        <w:t>Location:</w:t>
      </w:r>
    </w:p>
    <w:p w:rsidR="006310C3" w:rsidRDefault="006310C3" w:rsidP="00AC2E90">
      <w:pPr>
        <w:rPr>
          <w:lang w:val="en-CA"/>
        </w:rPr>
      </w:pPr>
      <w:r>
        <w:rPr>
          <w:lang w:val="en-CA"/>
        </w:rPr>
        <w:t>Woodstock Hospital</w:t>
      </w:r>
    </w:p>
    <w:p w:rsidR="006310C3" w:rsidRDefault="004A6850" w:rsidP="00AC2E90">
      <w:pPr>
        <w:rPr>
          <w:lang w:val="en-CA"/>
        </w:rPr>
      </w:pPr>
      <w:r>
        <w:rPr>
          <w:lang w:val="en-CA"/>
        </w:rPr>
        <w:t>310 Juliana Drive, Woodstock.</w:t>
      </w:r>
    </w:p>
    <w:p w:rsidR="004A6850" w:rsidRDefault="004A6850" w:rsidP="00AC2E90">
      <w:pPr>
        <w:rPr>
          <w:lang w:val="en-CA"/>
        </w:rPr>
      </w:pPr>
      <w:r w:rsidRPr="004A6850">
        <w:rPr>
          <w:lang w:val="en-CA"/>
        </w:rPr>
        <w:t>N4V 0A4</w:t>
      </w:r>
    </w:p>
    <w:p w:rsidR="004A6850" w:rsidRDefault="004A6850" w:rsidP="00AC2E90">
      <w:pPr>
        <w:rPr>
          <w:lang w:val="en-CA"/>
        </w:rPr>
      </w:pPr>
    </w:p>
    <w:p w:rsidR="004A6850" w:rsidRPr="004A6850" w:rsidRDefault="004A6850" w:rsidP="00AC2E90">
      <w:pPr>
        <w:rPr>
          <w:b/>
          <w:lang w:val="en-CA"/>
        </w:rPr>
      </w:pPr>
      <w:r w:rsidRPr="004A6850">
        <w:rPr>
          <w:b/>
          <w:lang w:val="en-CA"/>
        </w:rPr>
        <w:t>For your appointment at the assessment centre:</w:t>
      </w:r>
    </w:p>
    <w:p w:rsidR="004A6850" w:rsidRDefault="004A6850" w:rsidP="00AC2E90">
      <w:pPr>
        <w:rPr>
          <w:lang w:val="en-CA"/>
        </w:rPr>
      </w:pPr>
    </w:p>
    <w:p w:rsidR="004A6850" w:rsidRDefault="004A6850" w:rsidP="004A6850">
      <w:pPr>
        <w:pStyle w:val="ListParagraph"/>
        <w:numPr>
          <w:ilvl w:val="0"/>
          <w:numId w:val="23"/>
        </w:numPr>
        <w:rPr>
          <w:lang w:val="en-CA"/>
        </w:rPr>
      </w:pPr>
      <w:r>
        <w:rPr>
          <w:lang w:val="en-CA"/>
        </w:rPr>
        <w:t>Pleas</w:t>
      </w:r>
      <w:r w:rsidR="000C52B4">
        <w:rPr>
          <w:lang w:val="en-CA"/>
        </w:rPr>
        <w:t>e bring your Ontario health card</w:t>
      </w:r>
      <w:r>
        <w:rPr>
          <w:lang w:val="en-CA"/>
        </w:rPr>
        <w:t xml:space="preserve"> or another form of identification.</w:t>
      </w:r>
    </w:p>
    <w:p w:rsidR="004A6850" w:rsidRDefault="004A6850" w:rsidP="004A6850">
      <w:pPr>
        <w:pStyle w:val="ListParagraph"/>
        <w:numPr>
          <w:ilvl w:val="0"/>
          <w:numId w:val="23"/>
        </w:numPr>
        <w:rPr>
          <w:lang w:val="en-CA"/>
        </w:rPr>
      </w:pPr>
      <w:r>
        <w:rPr>
          <w:lang w:val="en-CA"/>
        </w:rPr>
        <w:t>Use the Juliana Drive entrance and park in the visitor parking lot. There are signs directing you to designated parking spots for the COVID-19 Assessment Centre.</w:t>
      </w:r>
    </w:p>
    <w:p w:rsidR="004A6850" w:rsidRDefault="004A6850" w:rsidP="004A6850">
      <w:pPr>
        <w:pStyle w:val="ListParagraph"/>
        <w:numPr>
          <w:ilvl w:val="0"/>
          <w:numId w:val="23"/>
        </w:numPr>
        <w:rPr>
          <w:lang w:val="en-CA"/>
        </w:rPr>
      </w:pPr>
      <w:r>
        <w:rPr>
          <w:lang w:val="en-CA"/>
        </w:rPr>
        <w:t xml:space="preserve">Once parked, </w:t>
      </w:r>
      <w:r w:rsidRPr="004A6850">
        <w:rPr>
          <w:u w:val="single"/>
          <w:lang w:val="en-CA"/>
        </w:rPr>
        <w:t>please stay in your vehicle.</w:t>
      </w:r>
      <w:r>
        <w:rPr>
          <w:lang w:val="en-CA"/>
        </w:rPr>
        <w:t xml:space="preserve"> You </w:t>
      </w:r>
      <w:proofErr w:type="gramStart"/>
      <w:r>
        <w:rPr>
          <w:lang w:val="en-CA"/>
        </w:rPr>
        <w:t>will be contacted</w:t>
      </w:r>
      <w:proofErr w:type="gramEnd"/>
      <w:r>
        <w:rPr>
          <w:lang w:val="en-CA"/>
        </w:rPr>
        <w:t xml:space="preserve"> when it is your time to enter the assessment centre.</w:t>
      </w:r>
    </w:p>
    <w:p w:rsidR="004A6850" w:rsidRDefault="004A6850" w:rsidP="004A6850">
      <w:pPr>
        <w:rPr>
          <w:lang w:val="en-CA"/>
        </w:rPr>
      </w:pPr>
    </w:p>
    <w:p w:rsidR="004A6850" w:rsidRPr="004A6850" w:rsidRDefault="004A6850" w:rsidP="004A6850">
      <w:pPr>
        <w:rPr>
          <w:lang w:val="en-CA"/>
        </w:rPr>
      </w:pPr>
      <w:r>
        <w:rPr>
          <w:lang w:val="en-CA"/>
        </w:rPr>
        <w:t>For more COVID-19 updates and information, follow Woodstock Hospital on Twitter or Facebook, or visit our website at www.wgh.on.ca.</w:t>
      </w:r>
    </w:p>
    <w:p w:rsidR="004A6850" w:rsidRDefault="004A6850" w:rsidP="00AC2E90">
      <w:pPr>
        <w:rPr>
          <w:lang w:val="en-CA"/>
        </w:rPr>
      </w:pPr>
    </w:p>
    <w:p w:rsidR="007639EF" w:rsidRDefault="00CE54A2" w:rsidP="007639EF">
      <w:pPr>
        <w:spacing w:before="100" w:beforeAutospacing="1" w:after="100" w:afterAutospacing="1" w:line="360" w:lineRule="auto"/>
        <w:ind w:left="-360"/>
        <w:rPr>
          <w:rFonts w:ascii="&amp;quot" w:hAnsi="&amp;quot"/>
          <w:color w:val="3E3F40"/>
          <w:sz w:val="21"/>
          <w:szCs w:val="21"/>
        </w:rPr>
      </w:pPr>
      <w:r w:rsidRPr="007639EF">
        <w:rPr>
          <w:b/>
          <w:color w:val="000000" w:themeColor="text1"/>
          <w:sz w:val="18"/>
          <w:szCs w:val="18"/>
        </w:rPr>
        <w:t>Ab</w:t>
      </w:r>
      <w:r w:rsidR="006938E4" w:rsidRPr="007639EF">
        <w:rPr>
          <w:b/>
          <w:sz w:val="18"/>
          <w:szCs w:val="18"/>
          <w:lang w:val="en-GB"/>
        </w:rPr>
        <w:t>out Woodstock Hospital</w:t>
      </w:r>
    </w:p>
    <w:p w:rsidR="0056320A" w:rsidRPr="007639EF" w:rsidRDefault="002A7CA9" w:rsidP="007639EF">
      <w:pPr>
        <w:spacing w:before="100" w:beforeAutospacing="1" w:after="100" w:afterAutospacing="1" w:line="360" w:lineRule="auto"/>
        <w:ind w:left="-360"/>
        <w:rPr>
          <w:rFonts w:ascii="&amp;quot" w:hAnsi="&amp;quot"/>
          <w:color w:val="3E3F40"/>
          <w:sz w:val="21"/>
          <w:szCs w:val="21"/>
        </w:rPr>
      </w:pPr>
      <w:r w:rsidRPr="007639EF">
        <w:rPr>
          <w:sz w:val="18"/>
          <w:szCs w:val="18"/>
          <w:lang w:val="en-GB"/>
        </w:rPr>
        <w:lastRenderedPageBreak/>
        <w:t>Built in November 2011, Woodstock Hospital is a</w:t>
      </w:r>
      <w:r w:rsidR="00D650FE" w:rsidRPr="007639EF">
        <w:rPr>
          <w:sz w:val="18"/>
          <w:szCs w:val="18"/>
          <w:lang w:val="en-GB"/>
        </w:rPr>
        <w:t xml:space="preserve"> 178 bed, full-service community hospital, </w:t>
      </w:r>
      <w:r w:rsidRPr="007639EF">
        <w:rPr>
          <w:sz w:val="18"/>
          <w:szCs w:val="18"/>
          <w:lang w:val="en-GB"/>
        </w:rPr>
        <w:t>providing</w:t>
      </w:r>
      <w:r w:rsidR="00D650FE" w:rsidRPr="007639EF">
        <w:rPr>
          <w:sz w:val="18"/>
          <w:szCs w:val="18"/>
          <w:lang w:val="en-GB"/>
        </w:rPr>
        <w:t xml:space="preserve"> primary care to a population of 55,000 and specialized care to nearly 110,000 within the County of Oxford. </w:t>
      </w:r>
      <w:r w:rsidR="001D68C0" w:rsidRPr="007639EF">
        <w:rPr>
          <w:sz w:val="18"/>
          <w:szCs w:val="18"/>
          <w:lang w:val="en-GB"/>
        </w:rPr>
        <w:t>T</w:t>
      </w:r>
      <w:r w:rsidR="00D650FE" w:rsidRPr="007639EF">
        <w:rPr>
          <w:sz w:val="18"/>
          <w:szCs w:val="18"/>
          <w:lang w:val="en-GB"/>
        </w:rPr>
        <w:t>he new facility offers a wide range of health programs including Maternal Child, Women’s Health, Specialized Surgical Services, Inpatient and Outpatient Mental Health Services, Dialysis and Rehabilitation Programs, a Systemic Therapy Program and an MRI. Our full service facility works closely with our community partners to provide our patients with healthcare services, close to home.</w:t>
      </w:r>
    </w:p>
    <w:p w:rsidR="00291A12" w:rsidRDefault="00291A12" w:rsidP="00237152">
      <w:pPr>
        <w:jc w:val="center"/>
        <w:rPr>
          <w:bCs/>
          <w:sz w:val="22"/>
          <w:szCs w:val="22"/>
        </w:rPr>
      </w:pPr>
    </w:p>
    <w:p w:rsidR="00794579" w:rsidRPr="00237152" w:rsidRDefault="006938E4" w:rsidP="00237152">
      <w:pPr>
        <w:jc w:val="center"/>
        <w:rPr>
          <w:bCs/>
          <w:sz w:val="22"/>
          <w:szCs w:val="22"/>
        </w:rPr>
      </w:pPr>
      <w:r w:rsidRPr="002A7CA9">
        <w:rPr>
          <w:bCs/>
          <w:sz w:val="22"/>
          <w:szCs w:val="22"/>
        </w:rPr>
        <w:t>-30-</w:t>
      </w:r>
    </w:p>
    <w:p w:rsidR="00794579" w:rsidRDefault="00794579" w:rsidP="0072769F">
      <w:pPr>
        <w:rPr>
          <w:bCs/>
        </w:rPr>
      </w:pPr>
    </w:p>
    <w:p w:rsidR="0072769F" w:rsidRPr="0073165A" w:rsidRDefault="006938E4" w:rsidP="0072769F">
      <w:pPr>
        <w:rPr>
          <w:sz w:val="22"/>
          <w:szCs w:val="22"/>
        </w:rPr>
      </w:pPr>
      <w:r w:rsidRPr="0073165A">
        <w:rPr>
          <w:bCs/>
        </w:rPr>
        <w:t xml:space="preserve">For more </w:t>
      </w:r>
      <w:r w:rsidR="00E327AA" w:rsidRPr="0073165A">
        <w:rPr>
          <w:bCs/>
        </w:rPr>
        <w:t>information,</w:t>
      </w:r>
      <w:r w:rsidRPr="0073165A">
        <w:rPr>
          <w:bCs/>
        </w:rPr>
        <w:t xml:space="preserve"> contact:</w:t>
      </w:r>
    </w:p>
    <w:p w:rsidR="0077633C" w:rsidRDefault="0077633C" w:rsidP="0056320A">
      <w:r>
        <w:t>Chelsea Vella</w:t>
      </w:r>
    </w:p>
    <w:p w:rsidR="0056320A" w:rsidRDefault="0056320A" w:rsidP="0056320A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>Communications &amp; Public Relations Officer</w:t>
      </w:r>
    </w:p>
    <w:p w:rsidR="0056320A" w:rsidRDefault="0056320A" w:rsidP="0056320A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>Woodstock Hospital</w:t>
      </w:r>
    </w:p>
    <w:p w:rsidR="0056320A" w:rsidRDefault="00DF732F" w:rsidP="0056320A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>519-421-4233 ext. 2166</w:t>
      </w:r>
    </w:p>
    <w:p w:rsidR="0056320A" w:rsidRPr="00055E04" w:rsidRDefault="00456CAB" w:rsidP="0073165A">
      <w:pPr>
        <w:rPr>
          <w:rFonts w:eastAsiaTheme="minorEastAsia"/>
          <w:noProof/>
          <w:lang w:eastAsia="en-CA"/>
        </w:rPr>
      </w:pPr>
      <w:hyperlink r:id="rId9" w:history="1">
        <w:r w:rsidR="00DE337D" w:rsidRPr="00B80A1A">
          <w:rPr>
            <w:rStyle w:val="Hyperlink"/>
            <w:rFonts w:eastAsiaTheme="minorEastAsia"/>
            <w:noProof/>
            <w:lang w:eastAsia="en-CA"/>
          </w:rPr>
          <w:t>cvella@wgh.on.ca</w:t>
        </w:r>
      </w:hyperlink>
      <w:r w:rsidR="0056320A">
        <w:rPr>
          <w:rFonts w:eastAsiaTheme="minorEastAsia"/>
          <w:noProof/>
          <w:lang w:eastAsia="en-CA"/>
        </w:rPr>
        <w:t xml:space="preserve">  </w:t>
      </w:r>
    </w:p>
    <w:sectPr w:rsidR="0056320A" w:rsidRPr="00055E04" w:rsidSect="003152BC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FC" w:rsidRDefault="004D72FC" w:rsidP="003152BC">
      <w:r>
        <w:separator/>
      </w:r>
    </w:p>
  </w:endnote>
  <w:endnote w:type="continuationSeparator" w:id="0">
    <w:p w:rsidR="004D72FC" w:rsidRDefault="004D72FC" w:rsidP="0031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FC" w:rsidRDefault="004D72FC" w:rsidP="003152BC">
      <w:r>
        <w:separator/>
      </w:r>
    </w:p>
  </w:footnote>
  <w:footnote w:type="continuationSeparator" w:id="0">
    <w:p w:rsidR="004D72FC" w:rsidRDefault="004D72FC" w:rsidP="0031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BC" w:rsidRPr="002A7CA9" w:rsidRDefault="003152BC" w:rsidP="003152BC">
    <w:r w:rsidRPr="002A7CA9">
      <w:rPr>
        <w:noProof/>
      </w:rPr>
      <w:drawing>
        <wp:anchor distT="0" distB="0" distL="114300" distR="114300" simplePos="0" relativeHeight="251663360" behindDoc="1" locked="0" layoutInCell="1" allowOverlap="1" wp14:anchorId="7FCDAAA0" wp14:editId="1017C087">
          <wp:simplePos x="0" y="0"/>
          <wp:positionH relativeFrom="column">
            <wp:posOffset>4286250</wp:posOffset>
          </wp:positionH>
          <wp:positionV relativeFrom="paragraph">
            <wp:posOffset>-209550</wp:posOffset>
          </wp:positionV>
          <wp:extent cx="572770" cy="567055"/>
          <wp:effectExtent l="0" t="0" r="0" b="4445"/>
          <wp:wrapTight wrapText="bothSides">
            <wp:wrapPolygon edited="0">
              <wp:start x="0" y="0"/>
              <wp:lineTo x="0" y="21044"/>
              <wp:lineTo x="20834" y="21044"/>
              <wp:lineTo x="2083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CA9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1AD04" wp14:editId="44977893">
              <wp:simplePos x="0" y="0"/>
              <wp:positionH relativeFrom="column">
                <wp:posOffset>4857750</wp:posOffset>
              </wp:positionH>
              <wp:positionV relativeFrom="paragraph">
                <wp:posOffset>-291465</wp:posOffset>
              </wp:positionV>
              <wp:extent cx="1333500" cy="7073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2BC" w:rsidRPr="00EE3151" w:rsidRDefault="003152BC" w:rsidP="003152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EE3151">
                            <w:rPr>
                              <w:b/>
                              <w:sz w:val="22"/>
                              <w:szCs w:val="22"/>
                            </w:rPr>
                            <w:t>Media Release</w:t>
                          </w:r>
                        </w:p>
                        <w:p w:rsidR="003152BC" w:rsidRDefault="003152BC" w:rsidP="003152B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Woodstock Hospital</w:t>
                          </w:r>
                        </w:p>
                        <w:p w:rsidR="003152BC" w:rsidRDefault="003152BC" w:rsidP="003152B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310 Juliana Drive</w:t>
                          </w:r>
                        </w:p>
                        <w:p w:rsidR="003152BC" w:rsidRDefault="003152BC" w:rsidP="003152B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Woodstock, 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1A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2.5pt;margin-top:-22.95pt;width:105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b9HgIAABsEAAAOAAAAZHJzL2Uyb0RvYy54bWysU9uO2yAQfa/Uf0C8N3ZuzcaKs9pmm6rS&#10;9iLt9gMwxjYqMBRI7PTrd8DZbNS+VeUBMczMYebMYXM7aEWOwnkJpqTTSU6JMBxqadqS/njav7uh&#10;xAdmaqbAiJKehKe327dvNr0txAw6ULVwBEGML3pb0i4EW2SZ553QzE/ACoPOBpxmAU3XZrVjPaJr&#10;lc3y/H3Wg6utAy68x9v70Um3Cb9pBA/fmsaLQFRJsbaQdpf2Ku7ZdsOK1jHbSX4ug/1DFZpJg49e&#10;oO5ZYOTg5F9QWnIHHpow4aAzaBrJReoBu5nmf3Tz2DErUi9IjrcXmvz/g+Vfj98dkTXOjhLDNI7o&#10;SQyBfICBTCM7vfUFBj1aDAsDXsfI2Km3D8B/emJg1zHTijvnoO8Eq7G6lJldpY44PoJU/Reo8Rl2&#10;CJCAhsbpCIhkEETHKZ0uk4ml8PjkfD5f5uji6Fvlq/k6jS5jxUu2dT58EqBJPJTU4eQTOjs++IB9&#10;YOhLSKoelKz3UqlkuLbaKUeODFWyTyu2jin+OkwZ0pd0vZwtE7KBmJ8EpGVAFSupS3qTxzXqKrLx&#10;0dQpJDCpxjPCKoPokZ7IyMhNGKoBA+NlBfUJiXIwqhV/Fx46cL8p6VGpJfW/DswJStRng2Svp4tF&#10;lHYyFsvVDA137amuPcxwhCppoGQ87kL6DpEHA3c4lEYmvl4rOdeKCkycnH9LlPi1naJe//T2GQAA&#10;//8DAFBLAwQUAAYACAAAACEA4VohzN4AAAAKAQAADwAAAGRycy9kb3ducmV2LnhtbEyPwU7DMBBE&#10;70j8g7VIXFDrgOqEhGwqQAJxbekHOPE2iYjXUew26d/jnuA4O6PZN+V2sYM40+R7xwiP6wQEceNM&#10;zy3C4ftj9QzCB81GD44J4UIettXtTakL42be0XkfWhFL2BcaoQthLKT0TUdW+7UbiaN3dJPVIcqp&#10;lWbScyy3g3xKklRa3XP80OmR3jtqfvYni3D8mh9UPtef4ZDtNumb7rPaXRDv75bXFxCBlvAXhit+&#10;RIcqMtXuxMaLASFLVdwSEFYblYOIiTy7XmqEVCmQVSn/T6h+AQAA//8DAFBLAQItABQABgAIAAAA&#10;IQC2gziS/gAAAOEBAAATAAAAAAAAAAAAAAAAAAAAAABbQ29udGVudF9UeXBlc10ueG1sUEsBAi0A&#10;FAAGAAgAAAAhADj9If/WAAAAlAEAAAsAAAAAAAAAAAAAAAAALwEAAF9yZWxzLy5yZWxzUEsBAi0A&#10;FAAGAAgAAAAhAN0GZv0eAgAAGwQAAA4AAAAAAAAAAAAAAAAALgIAAGRycy9lMm9Eb2MueG1sUEsB&#10;Ai0AFAAGAAgAAAAhAOFaIczeAAAACgEAAA8AAAAAAAAAAAAAAAAAeAQAAGRycy9kb3ducmV2Lnht&#10;bFBLBQYAAAAABAAEAPMAAACDBQAAAAA=&#10;" stroked="f">
              <v:textbox>
                <w:txbxContent>
                  <w:p w:rsidR="003152BC" w:rsidRPr="00EE3151" w:rsidRDefault="003152BC" w:rsidP="003152BC">
                    <w:pPr>
                      <w:rPr>
                        <w:b/>
                        <w:sz w:val="22"/>
                        <w:szCs w:val="22"/>
                      </w:rPr>
                    </w:pPr>
                    <w:r w:rsidRPr="00EE3151">
                      <w:rPr>
                        <w:b/>
                        <w:sz w:val="22"/>
                        <w:szCs w:val="22"/>
                      </w:rPr>
                      <w:t>Media Release</w:t>
                    </w:r>
                  </w:p>
                  <w:p w:rsidR="003152BC" w:rsidRDefault="003152BC" w:rsidP="003152B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Woodstock Hospital</w:t>
                    </w:r>
                  </w:p>
                  <w:p w:rsidR="003152BC" w:rsidRDefault="003152BC" w:rsidP="003152B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310 Juliana Drive</w:t>
                    </w:r>
                  </w:p>
                  <w:p w:rsidR="003152BC" w:rsidRDefault="003152BC" w:rsidP="003152B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Woodstock, ON</w:t>
                    </w:r>
                  </w:p>
                </w:txbxContent>
              </v:textbox>
            </v:shape>
          </w:pict>
        </mc:Fallback>
      </mc:AlternateContent>
    </w:r>
    <w:r>
      <w:t>Issued</w:t>
    </w:r>
    <w:r w:rsidR="00F830FA">
      <w:t>:</w:t>
    </w:r>
    <w:r w:rsidR="00AC2E90">
      <w:t xml:space="preserve"> May 26</w:t>
    </w:r>
    <w:r w:rsidR="00760821">
      <w:t>, 2020</w:t>
    </w:r>
  </w:p>
  <w:p w:rsidR="003152BC" w:rsidRPr="002A7CA9" w:rsidRDefault="003152BC" w:rsidP="003152BC">
    <w:r w:rsidRPr="002A7CA9">
      <w:t>FOR IMMEDIATE RELEASE</w:t>
    </w:r>
  </w:p>
  <w:p w:rsidR="003152BC" w:rsidRDefault="00315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846"/>
    <w:multiLevelType w:val="multilevel"/>
    <w:tmpl w:val="824AE84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054564"/>
    <w:multiLevelType w:val="hybridMultilevel"/>
    <w:tmpl w:val="A00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8AD"/>
    <w:multiLevelType w:val="hybridMultilevel"/>
    <w:tmpl w:val="3536C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05FA"/>
    <w:multiLevelType w:val="hybridMultilevel"/>
    <w:tmpl w:val="F588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75A8"/>
    <w:multiLevelType w:val="multilevel"/>
    <w:tmpl w:val="FD2A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B5D60"/>
    <w:multiLevelType w:val="hybridMultilevel"/>
    <w:tmpl w:val="CC2C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050F7"/>
    <w:multiLevelType w:val="hybridMultilevel"/>
    <w:tmpl w:val="8EDC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7605"/>
    <w:multiLevelType w:val="multilevel"/>
    <w:tmpl w:val="D71E1C54"/>
    <w:styleLink w:val="WWNum2"/>
    <w:lvl w:ilvl="0">
      <w:numFmt w:val="bullet"/>
      <w:lvlText w:val=""/>
      <w:lvlJc w:val="left"/>
      <w:pPr>
        <w:ind w:left="99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25F312A3"/>
    <w:multiLevelType w:val="multilevel"/>
    <w:tmpl w:val="44CC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8B2A65"/>
    <w:multiLevelType w:val="hybridMultilevel"/>
    <w:tmpl w:val="1F70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64E5E"/>
    <w:multiLevelType w:val="hybridMultilevel"/>
    <w:tmpl w:val="FDFE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E5B83"/>
    <w:multiLevelType w:val="hybridMultilevel"/>
    <w:tmpl w:val="E6EA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77A65"/>
    <w:multiLevelType w:val="multilevel"/>
    <w:tmpl w:val="B084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43E14"/>
    <w:multiLevelType w:val="hybridMultilevel"/>
    <w:tmpl w:val="91E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512CA"/>
    <w:multiLevelType w:val="hybridMultilevel"/>
    <w:tmpl w:val="F150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56E99"/>
    <w:multiLevelType w:val="hybridMultilevel"/>
    <w:tmpl w:val="843E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403B6"/>
    <w:multiLevelType w:val="multilevel"/>
    <w:tmpl w:val="3DC0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C26730"/>
    <w:multiLevelType w:val="hybridMultilevel"/>
    <w:tmpl w:val="38E4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418CD"/>
    <w:multiLevelType w:val="hybridMultilevel"/>
    <w:tmpl w:val="3DFAE942"/>
    <w:lvl w:ilvl="0" w:tplc="219EF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123D0"/>
    <w:multiLevelType w:val="hybridMultilevel"/>
    <w:tmpl w:val="530A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B4422"/>
    <w:multiLevelType w:val="hybridMultilevel"/>
    <w:tmpl w:val="3F0E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7"/>
  </w:num>
  <w:num w:numId="5">
    <w:abstractNumId w:val="1"/>
  </w:num>
  <w:num w:numId="6">
    <w:abstractNumId w:val="10"/>
  </w:num>
  <w:num w:numId="7">
    <w:abstractNumId w:val="0"/>
  </w:num>
  <w:num w:numId="8">
    <w:abstractNumId w:val="0"/>
  </w:num>
  <w:num w:numId="9">
    <w:abstractNumId w:val="7"/>
  </w:num>
  <w:num w:numId="10">
    <w:abstractNumId w:val="7"/>
  </w:num>
  <w:num w:numId="11">
    <w:abstractNumId w:val="6"/>
  </w:num>
  <w:num w:numId="12">
    <w:abstractNumId w:val="15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3"/>
  </w:num>
  <w:num w:numId="18">
    <w:abstractNumId w:val="14"/>
  </w:num>
  <w:num w:numId="19">
    <w:abstractNumId w:val="8"/>
  </w:num>
  <w:num w:numId="20">
    <w:abstractNumId w:val="9"/>
  </w:num>
  <w:num w:numId="21">
    <w:abstractNumId w:val="16"/>
  </w:num>
  <w:num w:numId="22">
    <w:abstractNumId w:val="11"/>
  </w:num>
  <w:num w:numId="23">
    <w:abstractNumId w:val="19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4"/>
    <w:rsid w:val="00003C55"/>
    <w:rsid w:val="00020F2B"/>
    <w:rsid w:val="00023A0E"/>
    <w:rsid w:val="000414BA"/>
    <w:rsid w:val="0004785F"/>
    <w:rsid w:val="00055E04"/>
    <w:rsid w:val="00076811"/>
    <w:rsid w:val="000A6023"/>
    <w:rsid w:val="000B248B"/>
    <w:rsid w:val="000C52B4"/>
    <w:rsid w:val="000D1831"/>
    <w:rsid w:val="000D659A"/>
    <w:rsid w:val="000F3966"/>
    <w:rsid w:val="00126333"/>
    <w:rsid w:val="00126C2E"/>
    <w:rsid w:val="00130F80"/>
    <w:rsid w:val="0015699A"/>
    <w:rsid w:val="00165415"/>
    <w:rsid w:val="00167FA9"/>
    <w:rsid w:val="00173C62"/>
    <w:rsid w:val="001765B2"/>
    <w:rsid w:val="0019258E"/>
    <w:rsid w:val="00195207"/>
    <w:rsid w:val="001A3640"/>
    <w:rsid w:val="001D5712"/>
    <w:rsid w:val="001D68C0"/>
    <w:rsid w:val="001F6A05"/>
    <w:rsid w:val="00206E2C"/>
    <w:rsid w:val="002230CA"/>
    <w:rsid w:val="002247BB"/>
    <w:rsid w:val="00237152"/>
    <w:rsid w:val="00291A12"/>
    <w:rsid w:val="002921C2"/>
    <w:rsid w:val="002A53B5"/>
    <w:rsid w:val="002A7CA9"/>
    <w:rsid w:val="002B1081"/>
    <w:rsid w:val="002C1C8E"/>
    <w:rsid w:val="003152BC"/>
    <w:rsid w:val="00320DF7"/>
    <w:rsid w:val="003237C1"/>
    <w:rsid w:val="00326ECE"/>
    <w:rsid w:val="003567AA"/>
    <w:rsid w:val="0037475B"/>
    <w:rsid w:val="003753F7"/>
    <w:rsid w:val="0038024A"/>
    <w:rsid w:val="003826EB"/>
    <w:rsid w:val="00393BE7"/>
    <w:rsid w:val="003A01D0"/>
    <w:rsid w:val="003A2950"/>
    <w:rsid w:val="003A45FD"/>
    <w:rsid w:val="003C2DB2"/>
    <w:rsid w:val="003C7749"/>
    <w:rsid w:val="003D2B36"/>
    <w:rsid w:val="004047EC"/>
    <w:rsid w:val="0041373B"/>
    <w:rsid w:val="004658CF"/>
    <w:rsid w:val="004718D3"/>
    <w:rsid w:val="00475F6C"/>
    <w:rsid w:val="0048033B"/>
    <w:rsid w:val="004A6850"/>
    <w:rsid w:val="004C5CD6"/>
    <w:rsid w:val="004D72FC"/>
    <w:rsid w:val="004E1DF9"/>
    <w:rsid w:val="00501A63"/>
    <w:rsid w:val="00535172"/>
    <w:rsid w:val="00540D3C"/>
    <w:rsid w:val="0056320A"/>
    <w:rsid w:val="005A05CE"/>
    <w:rsid w:val="005B4F88"/>
    <w:rsid w:val="005D2294"/>
    <w:rsid w:val="00613C85"/>
    <w:rsid w:val="006310C3"/>
    <w:rsid w:val="00633744"/>
    <w:rsid w:val="00657123"/>
    <w:rsid w:val="006571FE"/>
    <w:rsid w:val="00692DB8"/>
    <w:rsid w:val="006938E4"/>
    <w:rsid w:val="006961ED"/>
    <w:rsid w:val="006A5031"/>
    <w:rsid w:val="006F4E80"/>
    <w:rsid w:val="00701249"/>
    <w:rsid w:val="00702B4C"/>
    <w:rsid w:val="0072769F"/>
    <w:rsid w:val="0073165A"/>
    <w:rsid w:val="00753A43"/>
    <w:rsid w:val="00760821"/>
    <w:rsid w:val="007639EF"/>
    <w:rsid w:val="0077633C"/>
    <w:rsid w:val="00781D79"/>
    <w:rsid w:val="007839E6"/>
    <w:rsid w:val="00794579"/>
    <w:rsid w:val="00794A66"/>
    <w:rsid w:val="007A11D6"/>
    <w:rsid w:val="007F33E4"/>
    <w:rsid w:val="00813518"/>
    <w:rsid w:val="00824A7D"/>
    <w:rsid w:val="00845C27"/>
    <w:rsid w:val="008A3E9B"/>
    <w:rsid w:val="008B3FC4"/>
    <w:rsid w:val="00973EF2"/>
    <w:rsid w:val="00986EAC"/>
    <w:rsid w:val="00992761"/>
    <w:rsid w:val="009A0C9F"/>
    <w:rsid w:val="00A12791"/>
    <w:rsid w:val="00A14CBB"/>
    <w:rsid w:val="00A5106C"/>
    <w:rsid w:val="00A5789B"/>
    <w:rsid w:val="00A602BE"/>
    <w:rsid w:val="00A64DAA"/>
    <w:rsid w:val="00A678E0"/>
    <w:rsid w:val="00A8386B"/>
    <w:rsid w:val="00AC2E90"/>
    <w:rsid w:val="00AF2DE4"/>
    <w:rsid w:val="00AF68F1"/>
    <w:rsid w:val="00B13704"/>
    <w:rsid w:val="00B35432"/>
    <w:rsid w:val="00B40C3F"/>
    <w:rsid w:val="00B73258"/>
    <w:rsid w:val="00BC4313"/>
    <w:rsid w:val="00BF77C6"/>
    <w:rsid w:val="00C15538"/>
    <w:rsid w:val="00C220A8"/>
    <w:rsid w:val="00C317A8"/>
    <w:rsid w:val="00C65612"/>
    <w:rsid w:val="00C67077"/>
    <w:rsid w:val="00C751C7"/>
    <w:rsid w:val="00CA0CBD"/>
    <w:rsid w:val="00CA6D31"/>
    <w:rsid w:val="00CC43B5"/>
    <w:rsid w:val="00CE54A2"/>
    <w:rsid w:val="00CE5981"/>
    <w:rsid w:val="00D15260"/>
    <w:rsid w:val="00D34C10"/>
    <w:rsid w:val="00D40A36"/>
    <w:rsid w:val="00D51580"/>
    <w:rsid w:val="00D650FE"/>
    <w:rsid w:val="00D71172"/>
    <w:rsid w:val="00D730C6"/>
    <w:rsid w:val="00D87056"/>
    <w:rsid w:val="00D87E2D"/>
    <w:rsid w:val="00DB0B3E"/>
    <w:rsid w:val="00DE337D"/>
    <w:rsid w:val="00DF732F"/>
    <w:rsid w:val="00E276B3"/>
    <w:rsid w:val="00E327AA"/>
    <w:rsid w:val="00E52297"/>
    <w:rsid w:val="00EE3151"/>
    <w:rsid w:val="00F0234C"/>
    <w:rsid w:val="00F133AD"/>
    <w:rsid w:val="00F46B1E"/>
    <w:rsid w:val="00F830FA"/>
    <w:rsid w:val="00FC4D08"/>
    <w:rsid w:val="00FC5FC1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25CD"/>
  <w15:docId w15:val="{42EA79B7-DA4D-445A-AFFB-F947C8A7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38E4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E4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2B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1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2B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563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20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D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D3C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D3C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6A5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snapToGrid w:val="0"/>
      <w:color w:val="000000"/>
    </w:rPr>
  </w:style>
  <w:style w:type="table" w:styleId="TableGrid">
    <w:name w:val="Table Grid"/>
    <w:basedOn w:val="TableNormal"/>
    <w:uiPriority w:val="39"/>
    <w:rsid w:val="0017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rsid w:val="00076811"/>
    <w:pPr>
      <w:numPr>
        <w:numId w:val="7"/>
      </w:numPr>
    </w:pPr>
  </w:style>
  <w:style w:type="paragraph" w:customStyle="1" w:styleId="Standard">
    <w:name w:val="Standard"/>
    <w:rsid w:val="00794A66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numbering" w:customStyle="1" w:styleId="WWNum2">
    <w:name w:val="WWNum2"/>
    <w:rsid w:val="00794A66"/>
    <w:pPr>
      <w:numPr>
        <w:numId w:val="9"/>
      </w:numPr>
    </w:pPr>
  </w:style>
  <w:style w:type="character" w:styleId="Strong">
    <w:name w:val="Strong"/>
    <w:basedOn w:val="DefaultParagraphFont"/>
    <w:uiPriority w:val="22"/>
    <w:qFormat/>
    <w:rsid w:val="007639E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87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gh.on.ca/display/PV/Novel+Coronavirus+%28COVID-19%29+Inform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ella@wgh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E48B-3441-4B1E-86E3-0F1BD55A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Davey Vicki</dc:creator>
  <cp:lastModifiedBy>Chelsea Vella</cp:lastModifiedBy>
  <cp:revision>2</cp:revision>
  <cp:lastPrinted>2020-05-26T16:51:00Z</cp:lastPrinted>
  <dcterms:created xsi:type="dcterms:W3CDTF">2020-05-26T17:03:00Z</dcterms:created>
  <dcterms:modified xsi:type="dcterms:W3CDTF">2020-05-26T17:03:00Z</dcterms:modified>
</cp:coreProperties>
</file>